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92B2483" w:rsidR="000D33F1" w:rsidRPr="00CE68C7" w:rsidRDefault="00001CC4" w:rsidP="007F711C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CE68C7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CE68C7">
        <w:rPr>
          <w:rFonts w:ascii="Calisto MT" w:hAnsi="Calisto MT" w:cs="Times New Roman"/>
          <w:b/>
          <w:bCs/>
          <w:sz w:val="24"/>
        </w:rPr>
        <w:t>DECLARAÇ</w:t>
      </w:r>
      <w:r w:rsidR="007371AC" w:rsidRPr="00CE68C7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CE68C7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2FBBB8BA" w14:textId="3FFEEB1A" w:rsidR="000D33F1" w:rsidRPr="00CE68C7" w:rsidRDefault="000D33F1" w:rsidP="000A44A8">
      <w:pPr>
        <w:pStyle w:val="Ttulo"/>
        <w:spacing w:after="120"/>
        <w:rPr>
          <w:rFonts w:ascii="Calisto MT" w:hAnsi="Calisto MT"/>
          <w:sz w:val="24"/>
        </w:rPr>
      </w:pPr>
      <w:r w:rsidRPr="00CE68C7">
        <w:rPr>
          <w:rFonts w:ascii="Calisto MT" w:hAnsi="Calisto MT"/>
          <w:sz w:val="24"/>
        </w:rPr>
        <w:t xml:space="preserve">DECLARAÇÃO DE </w:t>
      </w:r>
      <w:r w:rsidR="00014871" w:rsidRPr="00CE68C7">
        <w:rPr>
          <w:rFonts w:ascii="Calisto MT" w:hAnsi="Calisto MT"/>
          <w:sz w:val="24"/>
        </w:rPr>
        <w:t>CONHECIMENTO E ATENDIMENTO DAS CONDIÇÕES</w:t>
      </w:r>
      <w:r w:rsidR="00CC30C7" w:rsidRPr="00CE68C7">
        <w:rPr>
          <w:rFonts w:ascii="Calisto MT" w:hAnsi="Calisto MT"/>
          <w:sz w:val="24"/>
        </w:rPr>
        <w:t xml:space="preserve"> E DE QUE </w:t>
      </w:r>
      <w:r w:rsidRPr="00CE68C7">
        <w:rPr>
          <w:rFonts w:ascii="Calisto MT" w:hAnsi="Calisto MT"/>
          <w:sz w:val="24"/>
        </w:rPr>
        <w:t>NÃO EMPREGA MENORES DE IDADE</w:t>
      </w:r>
    </w:p>
    <w:p w14:paraId="5A18632A" w14:textId="3B374D35" w:rsidR="000D33F1" w:rsidRPr="00CE68C7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CE68C7">
        <w:rPr>
          <w:rFonts w:ascii="Calisto MT" w:eastAsia="Arial" w:hAnsi="Calisto MT" w:cs="Times New Roman"/>
          <w:sz w:val="24"/>
        </w:rPr>
        <w:t>Ao</w:t>
      </w:r>
      <w:r w:rsidR="00014871" w:rsidRPr="00CE68C7">
        <w:rPr>
          <w:rFonts w:ascii="Calisto MT" w:eastAsia="Arial" w:hAnsi="Calisto MT" w:cs="Times New Roman"/>
          <w:sz w:val="24"/>
        </w:rPr>
        <w:t xml:space="preserve"> </w:t>
      </w:r>
      <w:r w:rsidRPr="00CE68C7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069E409" w:rsidR="000D33F1" w:rsidRPr="00CE68C7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CE68C7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CE68C7">
        <w:rPr>
          <w:rFonts w:ascii="Calisto MT" w:hAnsi="Calisto MT" w:cs="Times New Roman"/>
          <w:b/>
          <w:bCs/>
          <w:sz w:val="24"/>
        </w:rPr>
        <w:t xml:space="preserve"> </w:t>
      </w:r>
      <w:r w:rsidR="000A44A8">
        <w:rPr>
          <w:rFonts w:ascii="Calisto MT" w:hAnsi="Calisto MT" w:cs="Times New Roman"/>
          <w:b/>
          <w:bCs/>
          <w:sz w:val="24"/>
        </w:rPr>
        <w:t>40</w:t>
      </w:r>
      <w:r w:rsidR="00A76192" w:rsidRPr="00CE68C7">
        <w:rPr>
          <w:rFonts w:ascii="Calisto MT" w:hAnsi="Calisto MT" w:cs="Times New Roman"/>
          <w:b/>
          <w:bCs/>
          <w:sz w:val="24"/>
        </w:rPr>
        <w:t>/202</w:t>
      </w:r>
      <w:r w:rsidR="00CF13D8" w:rsidRPr="00CE68C7">
        <w:rPr>
          <w:rFonts w:ascii="Calisto MT" w:hAnsi="Calisto MT" w:cs="Times New Roman"/>
          <w:b/>
          <w:bCs/>
          <w:sz w:val="24"/>
        </w:rPr>
        <w:t>5</w:t>
      </w:r>
      <w:r w:rsidRPr="00CE68C7">
        <w:rPr>
          <w:rFonts w:ascii="Calisto MT" w:hAnsi="Calisto MT" w:cs="Times New Roman"/>
          <w:b/>
          <w:bCs/>
          <w:sz w:val="24"/>
        </w:rPr>
        <w:t xml:space="preserve"> – DISPENSA </w:t>
      </w:r>
      <w:r w:rsidR="000A44A8">
        <w:rPr>
          <w:rFonts w:ascii="Calisto MT" w:hAnsi="Calisto MT" w:cs="Times New Roman"/>
          <w:b/>
          <w:bCs/>
          <w:sz w:val="24"/>
        </w:rPr>
        <w:t>31</w:t>
      </w:r>
      <w:r w:rsidR="00A76192" w:rsidRPr="00CE68C7">
        <w:rPr>
          <w:rFonts w:ascii="Calisto MT" w:hAnsi="Calisto MT" w:cs="Times New Roman"/>
          <w:b/>
          <w:bCs/>
          <w:sz w:val="24"/>
        </w:rPr>
        <w:t>/202</w:t>
      </w:r>
      <w:r w:rsidR="00CF13D8" w:rsidRPr="00CE68C7">
        <w:rPr>
          <w:rFonts w:ascii="Calisto MT" w:hAnsi="Calisto MT" w:cs="Times New Roman"/>
          <w:b/>
          <w:bCs/>
          <w:sz w:val="24"/>
        </w:rPr>
        <w:t>5</w:t>
      </w:r>
    </w:p>
    <w:p w14:paraId="71679845" w14:textId="1628A3C1" w:rsidR="00F45BC3" w:rsidRPr="00CE68C7" w:rsidRDefault="00A12DE8" w:rsidP="000A44A8">
      <w:pPr>
        <w:widowControl w:val="0"/>
        <w:autoSpaceDE w:val="0"/>
        <w:autoSpaceDN w:val="0"/>
        <w:adjustRightInd w:val="0"/>
        <w:spacing w:after="360" w:line="340" w:lineRule="atLeast"/>
        <w:ind w:left="4678"/>
        <w:jc w:val="both"/>
        <w:rPr>
          <w:rFonts w:ascii="Calisto MT" w:hAnsi="Calisto MT" w:cs="Times New Roman"/>
          <w:sz w:val="24"/>
        </w:rPr>
      </w:pPr>
      <w:r w:rsidRPr="00CE68C7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CE68C7">
        <w:rPr>
          <w:rFonts w:ascii="Calisto MT" w:hAnsi="Calisto MT" w:cs="Times New Roman"/>
          <w:b/>
          <w:bCs/>
          <w:sz w:val="24"/>
        </w:rPr>
        <w:t>Objeto</w:t>
      </w:r>
      <w:r w:rsidR="00CC30C7" w:rsidRPr="00CE68C7">
        <w:rPr>
          <w:rFonts w:ascii="Calisto MT" w:hAnsi="Calisto MT" w:cs="Times New Roman"/>
          <w:sz w:val="24"/>
        </w:rPr>
        <w:t>:</w:t>
      </w:r>
      <w:r w:rsidR="00D77717" w:rsidRPr="00CE68C7">
        <w:rPr>
          <w:rFonts w:ascii="Calisto MT" w:hAnsi="Calisto MT" w:cs="Times New Roman"/>
          <w:sz w:val="24"/>
        </w:rPr>
        <w:t xml:space="preserve"> </w:t>
      </w:r>
      <w:r w:rsidR="000A44A8" w:rsidRPr="000A44A8">
        <w:rPr>
          <w:rFonts w:ascii="Calisto MT" w:hAnsi="Calisto MT" w:cs="Times New Roman"/>
          <w:b/>
          <w:bCs/>
          <w:sz w:val="24"/>
        </w:rPr>
        <w:t>REGULAR A CONTRATAÇÃO DE SEGURO VEICULAR PARA OS CAMINHÕES ADQUIRIDOS COM RECURSOS DE CONVÊNIO PERTENCENTES AO CONSÓRCIO PÚBLICO INTERMUNICIPAL DE DESENVOLVIMENTO SUSTENTÁVEL DO TRIÂNGULO MINEIRO.</w:t>
      </w:r>
    </w:p>
    <w:p w14:paraId="7C2C6E88" w14:textId="77777777" w:rsidR="00CC30C7" w:rsidRPr="00CE68C7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CE68C7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CE68C7">
        <w:rPr>
          <w:rFonts w:ascii="Calisto MT" w:hAnsi="Calisto MT" w:cs="Times New Roman"/>
          <w:snapToGrid w:val="0"/>
          <w:sz w:val="24"/>
        </w:rPr>
        <w:t>___</w:t>
      </w:r>
      <w:r w:rsidRPr="00CE68C7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CE68C7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CE68C7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CE68C7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CE68C7">
        <w:rPr>
          <w:rFonts w:ascii="Calisto MT" w:hAnsi="Calisto MT" w:cs="Times New Roman"/>
          <w:snapToGrid w:val="0"/>
          <w:sz w:val="24"/>
        </w:rPr>
        <w:t>Ter ciência</w:t>
      </w:r>
      <w:r w:rsidR="00BC4FD9" w:rsidRPr="00CE68C7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CE68C7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CE68C7">
        <w:rPr>
          <w:rFonts w:ascii="Calisto MT" w:hAnsi="Calisto MT" w:cs="Times New Roman"/>
          <w:snapToGrid w:val="0"/>
          <w:sz w:val="24"/>
        </w:rPr>
        <w:t>; e</w:t>
      </w:r>
      <w:r w:rsidRPr="00CE68C7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CE68C7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CE68C7">
        <w:rPr>
          <w:rFonts w:ascii="Calisto MT" w:hAnsi="Calisto MT" w:cs="Times New Roman"/>
          <w:snapToGrid w:val="0"/>
          <w:sz w:val="24"/>
        </w:rPr>
        <w:t>P</w:t>
      </w:r>
      <w:r w:rsidR="000D33F1" w:rsidRPr="00CE68C7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CE68C7">
        <w:rPr>
          <w:rFonts w:ascii="Calisto MT" w:hAnsi="Calisto MT" w:cs="Times New Roman"/>
          <w:snapToGrid w:val="0"/>
          <w:sz w:val="24"/>
        </w:rPr>
        <w:t>a</w:t>
      </w:r>
      <w:r w:rsidR="000D33F1" w:rsidRPr="00CE68C7">
        <w:rPr>
          <w:rFonts w:ascii="Calisto MT" w:hAnsi="Calisto MT" w:cs="Times New Roman"/>
          <w:snapToGrid w:val="0"/>
          <w:sz w:val="24"/>
        </w:rPr>
        <w:t>rt. 7º da Constituição Federal,</w:t>
      </w:r>
      <w:r w:rsidRPr="00CE68C7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CE68C7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CE68C7">
        <w:rPr>
          <w:rFonts w:ascii="Calisto MT" w:hAnsi="Calisto MT" w:cs="Times New Roman"/>
          <w:snapToGrid w:val="0"/>
          <w:sz w:val="24"/>
        </w:rPr>
        <w:t>,</w:t>
      </w:r>
      <w:r w:rsidR="000D33F1" w:rsidRPr="00CE68C7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CE68C7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CE68C7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CE68C7">
        <w:rPr>
          <w:rFonts w:ascii="Calisto MT" w:hAnsi="Calisto MT" w:cs="Times New Roman"/>
          <w:b/>
          <w:snapToGrid w:val="0"/>
          <w:sz w:val="24"/>
        </w:rPr>
        <w:t>Ressalva</w:t>
      </w:r>
      <w:r w:rsidRPr="00CE68C7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CE68C7">
        <w:rPr>
          <w:rFonts w:ascii="Calisto MT" w:hAnsi="Calisto MT" w:cs="Times New Roman"/>
          <w:snapToGrid w:val="0"/>
          <w:sz w:val="24"/>
        </w:rPr>
        <w:t>(</w:t>
      </w:r>
      <w:r w:rsidR="00D7467B" w:rsidRPr="00CE68C7">
        <w:rPr>
          <w:rFonts w:ascii="Calisto MT" w:hAnsi="Calisto MT" w:cs="Times New Roman"/>
          <w:snapToGrid w:val="0"/>
          <w:sz w:val="24"/>
        </w:rPr>
        <w:t xml:space="preserve"> </w:t>
      </w:r>
      <w:r w:rsidRPr="00CE68C7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CE68C7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CE68C7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CE68C7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CE68C7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CE68C7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CE68C7">
        <w:rPr>
          <w:rFonts w:ascii="Calisto MT" w:hAnsi="Calisto MT" w:cs="Times New Roman"/>
          <w:snapToGrid w:val="0"/>
          <w:sz w:val="24"/>
        </w:rPr>
        <w:t>5</w:t>
      </w:r>
      <w:r w:rsidRPr="00CE68C7">
        <w:rPr>
          <w:rFonts w:ascii="Calisto MT" w:hAnsi="Calisto MT" w:cs="Times New Roman"/>
          <w:snapToGrid w:val="0"/>
          <w:sz w:val="24"/>
        </w:rPr>
        <w:t>.</w:t>
      </w:r>
    </w:p>
    <w:p w14:paraId="130E4CD8" w14:textId="77777777" w:rsidR="0044249E" w:rsidRPr="00CE68C7" w:rsidRDefault="0044249E" w:rsidP="00CE68C7">
      <w:pPr>
        <w:spacing w:after="60" w:line="20" w:lineRule="atLeast"/>
        <w:rPr>
          <w:rFonts w:ascii="Calisto MT" w:hAnsi="Calisto MT" w:cs="Times New Roman"/>
          <w:sz w:val="24"/>
        </w:rPr>
      </w:pPr>
    </w:p>
    <w:p w14:paraId="569B7D5A" w14:textId="50E8EE64" w:rsidR="000D33F1" w:rsidRPr="00CE68C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CE68C7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CE68C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CE68C7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CE68C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CE68C7">
        <w:rPr>
          <w:rFonts w:ascii="Calisto MT" w:hAnsi="Calisto MT" w:cs="Times New Roman"/>
          <w:sz w:val="24"/>
        </w:rPr>
        <w:t>CPF:</w:t>
      </w:r>
    </w:p>
    <w:p w14:paraId="489045B7" w14:textId="61AE1469" w:rsidR="00D77717" w:rsidRPr="00CE68C7" w:rsidRDefault="000D33F1" w:rsidP="00CE68C7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CE68C7">
        <w:rPr>
          <w:rFonts w:ascii="Calisto MT" w:hAnsi="Calisto MT" w:cs="Times New Roman"/>
          <w:sz w:val="24"/>
        </w:rPr>
        <w:t>Cargo</w:t>
      </w:r>
      <w:bookmarkStart w:id="0" w:name="_Hlk184037873"/>
    </w:p>
    <w:bookmarkEnd w:id="0"/>
    <w:sectPr w:rsidR="00D77717" w:rsidRPr="00CE68C7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7"/>
  </w:num>
  <w:num w:numId="3">
    <w:abstractNumId w:val="31"/>
  </w:num>
  <w:num w:numId="4">
    <w:abstractNumId w:val="26"/>
  </w:num>
  <w:num w:numId="5">
    <w:abstractNumId w:val="20"/>
  </w:num>
  <w:num w:numId="6">
    <w:abstractNumId w:val="16"/>
  </w:num>
  <w:num w:numId="7">
    <w:abstractNumId w:val="15"/>
  </w:num>
  <w:num w:numId="8">
    <w:abstractNumId w:val="37"/>
  </w:num>
  <w:num w:numId="9">
    <w:abstractNumId w:val="22"/>
  </w:num>
  <w:num w:numId="10">
    <w:abstractNumId w:val="35"/>
  </w:num>
  <w:num w:numId="11">
    <w:abstractNumId w:val="13"/>
  </w:num>
  <w:num w:numId="12">
    <w:abstractNumId w:val="10"/>
  </w:num>
  <w:num w:numId="13">
    <w:abstractNumId w:val="25"/>
  </w:num>
  <w:num w:numId="14">
    <w:abstractNumId w:val="18"/>
  </w:num>
  <w:num w:numId="15">
    <w:abstractNumId w:val="30"/>
  </w:num>
  <w:num w:numId="16">
    <w:abstractNumId w:val="2"/>
  </w:num>
  <w:num w:numId="17">
    <w:abstractNumId w:val="36"/>
  </w:num>
  <w:num w:numId="18">
    <w:abstractNumId w:val="24"/>
  </w:num>
  <w:num w:numId="19">
    <w:abstractNumId w:val="0"/>
  </w:num>
  <w:num w:numId="20">
    <w:abstractNumId w:val="28"/>
  </w:num>
  <w:num w:numId="21">
    <w:abstractNumId w:val="32"/>
  </w:num>
  <w:num w:numId="22">
    <w:abstractNumId w:val="4"/>
  </w:num>
  <w:num w:numId="23">
    <w:abstractNumId w:val="34"/>
  </w:num>
  <w:num w:numId="24">
    <w:abstractNumId w:val="38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29"/>
  </w:num>
  <w:num w:numId="30">
    <w:abstractNumId w:val="5"/>
  </w:num>
  <w:num w:numId="31">
    <w:abstractNumId w:val="6"/>
  </w:num>
  <w:num w:numId="32">
    <w:abstractNumId w:val="23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3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4A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27F73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18D8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2365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5E50"/>
    <w:rsid w:val="00567236"/>
    <w:rsid w:val="00570C4C"/>
    <w:rsid w:val="00572BCD"/>
    <w:rsid w:val="00573983"/>
    <w:rsid w:val="00574E8B"/>
    <w:rsid w:val="00575C25"/>
    <w:rsid w:val="00576059"/>
    <w:rsid w:val="00581B2A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7F711C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3EF0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862"/>
    <w:rsid w:val="00C90F2D"/>
    <w:rsid w:val="00C934C9"/>
    <w:rsid w:val="00C97A36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E68C7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D5DA8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0D7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2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F2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30</cp:revision>
  <cp:lastPrinted>2023-01-26T18:38:00Z</cp:lastPrinted>
  <dcterms:created xsi:type="dcterms:W3CDTF">2023-01-13T17:17:00Z</dcterms:created>
  <dcterms:modified xsi:type="dcterms:W3CDTF">2025-07-21T16:37:00Z</dcterms:modified>
</cp:coreProperties>
</file>